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92CD0" w14:textId="4FA2652E" w:rsidR="007E54F8" w:rsidRPr="00DC6C8A" w:rsidRDefault="007E54F8" w:rsidP="0045043B">
      <w:pPr>
        <w:rPr>
          <w:b/>
          <w:bCs/>
        </w:rPr>
      </w:pPr>
    </w:p>
    <w:p w14:paraId="03088923" w14:textId="77777777" w:rsidR="00A65995" w:rsidRDefault="00A65995" w:rsidP="007E54F8">
      <w:pPr>
        <w:jc w:val="center"/>
        <w:rPr>
          <w:b/>
          <w:bCs/>
        </w:rPr>
      </w:pPr>
    </w:p>
    <w:p w14:paraId="179F8DCE" w14:textId="77777777" w:rsidR="00890102" w:rsidRDefault="00890102" w:rsidP="007E54F8">
      <w:pPr>
        <w:jc w:val="center"/>
        <w:rPr>
          <w:b/>
          <w:bCs/>
          <w:smallCaps/>
          <w:sz w:val="38"/>
          <w:szCs w:val="38"/>
        </w:rPr>
      </w:pPr>
      <w:r>
        <w:rPr>
          <w:b/>
          <w:bCs/>
          <w:smallCaps/>
          <w:sz w:val="38"/>
          <w:szCs w:val="38"/>
        </w:rPr>
        <w:t xml:space="preserve">Zapotrzebowanie na demontaż, transport </w:t>
      </w:r>
    </w:p>
    <w:p w14:paraId="6643B0A7" w14:textId="32EBB585" w:rsidR="007E54F8" w:rsidRPr="00890102" w:rsidRDefault="00890102" w:rsidP="007E54F8">
      <w:pPr>
        <w:jc w:val="center"/>
        <w:rPr>
          <w:b/>
          <w:bCs/>
          <w:smallCaps/>
          <w:sz w:val="38"/>
          <w:szCs w:val="38"/>
        </w:rPr>
      </w:pPr>
      <w:r>
        <w:rPr>
          <w:b/>
          <w:bCs/>
          <w:smallCaps/>
          <w:sz w:val="38"/>
          <w:szCs w:val="38"/>
        </w:rPr>
        <w:t>i utylizację azbestu</w:t>
      </w:r>
    </w:p>
    <w:p w14:paraId="57A2B1FF" w14:textId="179357A2" w:rsidR="00E353FE" w:rsidRDefault="00E353FE" w:rsidP="00912AE7">
      <w:pPr>
        <w:rPr>
          <w:b/>
          <w:bCs/>
        </w:rPr>
      </w:pPr>
    </w:p>
    <w:p w14:paraId="30E93B55" w14:textId="77777777" w:rsidR="007E54F8" w:rsidRPr="0010064F" w:rsidRDefault="007E54F8" w:rsidP="007E54F8">
      <w:pPr>
        <w:jc w:val="center"/>
        <w:rPr>
          <w:b/>
          <w:bCs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"/>
        <w:gridCol w:w="1486"/>
        <w:gridCol w:w="2750"/>
        <w:gridCol w:w="1219"/>
        <w:gridCol w:w="851"/>
        <w:gridCol w:w="2268"/>
      </w:tblGrid>
      <w:tr w:rsidR="00F0707F" w:rsidRPr="0010064F" w14:paraId="38CDD6CB" w14:textId="77777777" w:rsidTr="00F0707F"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95F382" w14:textId="77777777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 xml:space="preserve">Imię i nazwisko 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828D0" w14:textId="77777777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Adres zamieszkania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BB4F1" w14:textId="559200DF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Nr ewidencyjny działki, obręb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95EFD" w14:textId="107B75B3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 xml:space="preserve">Telefon kontaktowy </w:t>
            </w:r>
          </w:p>
        </w:tc>
      </w:tr>
      <w:tr w:rsidR="00F0707F" w:rsidRPr="0010064F" w14:paraId="64878C17" w14:textId="77777777" w:rsidTr="00F0707F">
        <w:trPr>
          <w:trHeight w:val="1294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5FD24" w14:textId="77777777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3B893" w14:textId="77777777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D2E4A" w14:textId="7638355A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5890D" w14:textId="77777777" w:rsidR="00F0707F" w:rsidRPr="0010064F" w:rsidRDefault="00F0707F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865B49" w:rsidRPr="0010064F" w14:paraId="7F78B49B" w14:textId="77777777" w:rsidTr="00A65995">
        <w:trPr>
          <w:trHeight w:val="703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8F4EB" w14:textId="7DD883D6" w:rsidR="007E54F8" w:rsidRPr="0010064F" w:rsidRDefault="00A65995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R</w:t>
            </w:r>
            <w:r w:rsidR="007E54F8" w:rsidRPr="0010064F">
              <w:rPr>
                <w:rFonts w:eastAsia="Calibri"/>
                <w:b/>
                <w:bCs/>
                <w:lang w:eastAsia="en-US"/>
              </w:rPr>
              <w:t>odzaj odpadu</w:t>
            </w:r>
          </w:p>
        </w:tc>
      </w:tr>
      <w:tr w:rsidR="00865B49" w:rsidRPr="0010064F" w14:paraId="3C0F129D" w14:textId="77777777" w:rsidTr="00F0707F">
        <w:trPr>
          <w:trHeight w:val="579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5AB53" w14:textId="77777777" w:rsidR="007E54F8" w:rsidRPr="0010064F" w:rsidRDefault="007E54F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L.p.</w:t>
            </w:r>
          </w:p>
        </w:tc>
        <w:tc>
          <w:tcPr>
            <w:tcW w:w="6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A634C" w14:textId="77777777" w:rsidR="007E54F8" w:rsidRPr="0010064F" w:rsidRDefault="007E54F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Właściwe zaznaczyć stawiając znak X przy danym odpadzie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033C6" w14:textId="79EC5834" w:rsidR="007E54F8" w:rsidRPr="00F0707F" w:rsidRDefault="007E54F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Ilość (kilogram)</w:t>
            </w:r>
            <w:r w:rsidR="00F0707F">
              <w:rPr>
                <w:rFonts w:eastAsia="Calibri"/>
                <w:b/>
                <w:bCs/>
                <w:lang w:eastAsia="en-US"/>
              </w:rPr>
              <w:t xml:space="preserve"> lub m</w:t>
            </w:r>
            <w:r w:rsidR="00F0707F">
              <w:rPr>
                <w:rFonts w:eastAsia="Calibri"/>
                <w:b/>
                <w:bCs/>
                <w:vertAlign w:val="superscript"/>
                <w:lang w:eastAsia="en-US"/>
              </w:rPr>
              <w:t xml:space="preserve">2 </w:t>
            </w:r>
            <w:r w:rsidR="00F0707F">
              <w:rPr>
                <w:rFonts w:eastAsia="Calibri"/>
                <w:b/>
                <w:bCs/>
                <w:lang w:eastAsia="en-US"/>
              </w:rPr>
              <w:t>(eternit)</w:t>
            </w:r>
          </w:p>
        </w:tc>
      </w:tr>
      <w:tr w:rsidR="00865B49" w:rsidRPr="0010064F" w14:paraId="46B9D616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E927" w14:textId="77777777" w:rsidR="007E54F8" w:rsidRPr="0010064F" w:rsidRDefault="007E54F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1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24806" w14:textId="55352741" w:rsidR="00BF1908" w:rsidRPr="0010064F" w:rsidRDefault="001E535A" w:rsidP="00A6599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Płyty azbestowo-cementowe (płaskie/faliste)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1D344" w14:textId="77777777" w:rsidR="007E54F8" w:rsidRPr="0010064F" w:rsidRDefault="007E54F8" w:rsidP="00A65995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29D50" w14:textId="77777777" w:rsidR="007E54F8" w:rsidRPr="0010064F" w:rsidRDefault="007E54F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865B49" w:rsidRPr="0010064F" w14:paraId="218BA51E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6E388" w14:textId="4BBEDC65" w:rsidR="007E54F8" w:rsidRPr="0010064F" w:rsidRDefault="00C96B89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B492" w14:textId="5B14E746" w:rsidR="007E54F8" w:rsidRPr="001E535A" w:rsidRDefault="001E535A" w:rsidP="001E535A">
            <w:pPr>
              <w:jc w:val="center"/>
              <w:rPr>
                <w:rFonts w:eastAsia="Calibri"/>
                <w:lang w:eastAsia="en-US"/>
              </w:rPr>
            </w:pPr>
            <w:r w:rsidRPr="001E535A">
              <w:rPr>
                <w:rFonts w:eastAsia="Calibri"/>
                <w:lang w:eastAsia="en-US"/>
              </w:rPr>
              <w:t>Rury i złącza azbestowo-cementowe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088D" w14:textId="77777777" w:rsidR="007E54F8" w:rsidRPr="0010064F" w:rsidRDefault="007E54F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BD5F3" w14:textId="77777777" w:rsidR="007E54F8" w:rsidRPr="0010064F" w:rsidRDefault="007E54F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BF1908" w:rsidRPr="0010064F" w14:paraId="0098CF35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0C6DB" w14:textId="20B85E0E" w:rsidR="00BF1908" w:rsidRPr="0010064F" w:rsidRDefault="00C96B89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9B2B9" w14:textId="1A938637" w:rsidR="00BF1908" w:rsidRPr="0010064F" w:rsidRDefault="00162C4F" w:rsidP="00A6599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Izolacje natryskowe środkami zawierającymi w swoim składzie azbest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A4403" w14:textId="77777777" w:rsidR="00BF1908" w:rsidRPr="0010064F" w:rsidRDefault="00BF190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01B01" w14:textId="77777777" w:rsidR="00BF1908" w:rsidRPr="0010064F" w:rsidRDefault="00BF190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865B49" w:rsidRPr="0010064F" w14:paraId="5149D9C7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A4193" w14:textId="76A86843" w:rsidR="007E54F8" w:rsidRPr="0010064F" w:rsidRDefault="00C96B89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2576F" w14:textId="65D4A6E7" w:rsidR="007E54F8" w:rsidRPr="00162C4F" w:rsidRDefault="00162C4F" w:rsidP="00A65995">
            <w:pPr>
              <w:jc w:val="center"/>
              <w:rPr>
                <w:rFonts w:eastAsia="Calibri"/>
                <w:lang w:eastAsia="en-US"/>
              </w:rPr>
            </w:pPr>
            <w:r w:rsidRPr="00162C4F">
              <w:rPr>
                <w:rFonts w:eastAsia="Calibri"/>
                <w:lang w:eastAsia="en-US"/>
              </w:rPr>
              <w:t>Wyroby cierne azbestowo-kauczukowe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0E530" w14:textId="77777777" w:rsidR="007E54F8" w:rsidRPr="0010064F" w:rsidRDefault="007E54F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52E31" w14:textId="77777777" w:rsidR="007E54F8" w:rsidRPr="0010064F" w:rsidRDefault="007E54F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BF1908" w:rsidRPr="0010064F" w14:paraId="28757E25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4882E" w14:textId="74CFF24F" w:rsidR="00BF1908" w:rsidRPr="0010064F" w:rsidRDefault="00C96B89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5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8FADF" w14:textId="1093218F" w:rsidR="00BF1908" w:rsidRPr="00162C4F" w:rsidRDefault="00162C4F" w:rsidP="00A65995">
            <w:pPr>
              <w:jc w:val="center"/>
              <w:rPr>
                <w:rFonts w:eastAsia="Calibri"/>
                <w:lang w:eastAsia="en-US"/>
              </w:rPr>
            </w:pPr>
            <w:r w:rsidRPr="00162C4F">
              <w:rPr>
                <w:rFonts w:eastAsia="Calibri"/>
                <w:lang w:eastAsia="en-US"/>
              </w:rPr>
              <w:t>Przędza specjalna, w tym włókna azbestowe obronione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CEC4A" w14:textId="77777777" w:rsidR="00BF1908" w:rsidRPr="0010064F" w:rsidRDefault="00BF190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1C454" w14:textId="77777777" w:rsidR="00BF1908" w:rsidRPr="0010064F" w:rsidRDefault="00BF190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62C4F" w:rsidRPr="0010064F" w14:paraId="5C701D76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F2671" w14:textId="2A13EC0C" w:rsidR="00162C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9C95" w14:textId="7E1FA069" w:rsidR="00162C4F" w:rsidRPr="00162C4F" w:rsidRDefault="00162C4F" w:rsidP="00A65995">
            <w:pPr>
              <w:jc w:val="center"/>
              <w:rPr>
                <w:rFonts w:eastAsia="Calibri"/>
                <w:lang w:eastAsia="en-US"/>
              </w:rPr>
            </w:pPr>
            <w:r w:rsidRPr="00162C4F">
              <w:rPr>
                <w:rFonts w:eastAsia="Calibri"/>
                <w:lang w:eastAsia="en-US"/>
              </w:rPr>
              <w:t>Szczeliwa azbestowe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DF0AD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6C994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62C4F" w:rsidRPr="0010064F" w14:paraId="26CE7E3C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72252" w14:textId="5B5DCAD0" w:rsidR="00162C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7</w:t>
            </w:r>
            <w:r w:rsidR="00890102">
              <w:rPr>
                <w:rFonts w:eastAsia="Calibri"/>
                <w:b/>
                <w:bCs/>
                <w:lang w:eastAsia="en-US"/>
              </w:rPr>
              <w:t>]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C8006" w14:textId="5E8027F9" w:rsidR="00162C4F" w:rsidRPr="00D31C5E" w:rsidRDefault="00162C4F" w:rsidP="00A65995">
            <w:pPr>
              <w:jc w:val="center"/>
              <w:rPr>
                <w:rFonts w:eastAsia="Calibri"/>
                <w:lang w:eastAsia="en-US"/>
              </w:rPr>
            </w:pPr>
            <w:r w:rsidRPr="00D31C5E">
              <w:rPr>
                <w:rFonts w:eastAsia="Calibri"/>
                <w:lang w:eastAsia="en-US"/>
              </w:rPr>
              <w:t>Taśmy tkane i plecione</w:t>
            </w:r>
            <w:r w:rsidR="00D31C5E" w:rsidRPr="00D31C5E">
              <w:rPr>
                <w:rFonts w:eastAsia="Calibri"/>
                <w:lang w:eastAsia="en-US"/>
              </w:rPr>
              <w:t>, sznury i sznurki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85706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F49C9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62C4F" w:rsidRPr="0010064F" w14:paraId="22A94081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A51A7" w14:textId="758A6939" w:rsidR="00162C4F" w:rsidRDefault="00D31C5E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8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B3C45" w14:textId="022FF2C6" w:rsidR="00162C4F" w:rsidRPr="00D31C5E" w:rsidRDefault="00D31C5E" w:rsidP="00A65995">
            <w:pPr>
              <w:jc w:val="center"/>
              <w:rPr>
                <w:rFonts w:eastAsia="Calibri"/>
                <w:lang w:eastAsia="en-US"/>
              </w:rPr>
            </w:pPr>
            <w:r w:rsidRPr="00D31C5E">
              <w:rPr>
                <w:rFonts w:eastAsia="Calibri"/>
                <w:lang w:eastAsia="en-US"/>
              </w:rPr>
              <w:t>Wyroby azbestowo-kauczukowe, z wyjątkiem wyrobów ciernych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23A5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83F17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62C4F" w:rsidRPr="0010064F" w14:paraId="78BE71C7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7BDAE" w14:textId="08976517" w:rsidR="00162C4F" w:rsidRDefault="00D31C5E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9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4A7CE" w14:textId="5452D3E2" w:rsidR="00162C4F" w:rsidRPr="00D31C5E" w:rsidRDefault="00D31C5E" w:rsidP="00A65995">
            <w:pPr>
              <w:jc w:val="center"/>
              <w:rPr>
                <w:rFonts w:eastAsia="Calibri"/>
                <w:lang w:eastAsia="en-US"/>
              </w:rPr>
            </w:pPr>
            <w:r w:rsidRPr="00D31C5E">
              <w:rPr>
                <w:rFonts w:eastAsia="Calibri"/>
                <w:lang w:eastAsia="en-US"/>
              </w:rPr>
              <w:t>Papier, tektura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683BF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8FE3E" w14:textId="77777777" w:rsidR="00162C4F" w:rsidRPr="0010064F" w:rsidRDefault="00162C4F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D31C5E" w:rsidRPr="0010064F" w14:paraId="2EE94756" w14:textId="77777777" w:rsidTr="00F0707F">
        <w:trPr>
          <w:trHeight w:val="567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74472" w14:textId="4C02EB33" w:rsidR="00D31C5E" w:rsidRDefault="00D31C5E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10</w:t>
            </w:r>
          </w:p>
        </w:tc>
        <w:tc>
          <w:tcPr>
            <w:tcW w:w="5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AA72" w14:textId="5D3CCC59" w:rsidR="00D31C5E" w:rsidRPr="00D31C5E" w:rsidRDefault="00D31C5E" w:rsidP="00A6599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Inne wyroby azbestowe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B9DE" w14:textId="77777777" w:rsidR="00D31C5E" w:rsidRPr="0010064F" w:rsidRDefault="00D31C5E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36D6B" w14:textId="77777777" w:rsidR="00D31C5E" w:rsidRPr="0010064F" w:rsidRDefault="00D31C5E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BF1908" w:rsidRPr="0010064F" w14:paraId="31D9C1F8" w14:textId="77777777" w:rsidTr="00F0707F">
        <w:trPr>
          <w:trHeight w:val="567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0AB0" w14:textId="77777777" w:rsidR="00BF1908" w:rsidRPr="0010064F" w:rsidRDefault="00BF190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Razem: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D316" w14:textId="77777777" w:rsidR="00BF1908" w:rsidRPr="0010064F" w:rsidRDefault="00BF1908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890102" w:rsidRPr="0010064F" w14:paraId="6D54E855" w14:textId="77777777" w:rsidTr="00F0707F">
        <w:trPr>
          <w:trHeight w:val="567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B7666" w14:textId="77777777" w:rsidR="00890102" w:rsidRDefault="00890102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Ilość wyrobów zawierających azbest do demontażu </w:t>
            </w:r>
          </w:p>
          <w:p w14:paraId="3E224B5A" w14:textId="32FC48A3" w:rsidR="00890102" w:rsidRPr="00890102" w:rsidRDefault="00890102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890102">
              <w:rPr>
                <w:rFonts w:eastAsia="Calibri"/>
                <w:sz w:val="20"/>
                <w:szCs w:val="20"/>
                <w:lang w:eastAsia="en-US"/>
              </w:rPr>
              <w:t>[kg lub m</w:t>
            </w:r>
            <w:r w:rsidRPr="00890102">
              <w:rPr>
                <w:rFonts w:eastAsia="Calibri"/>
                <w:sz w:val="20"/>
                <w:szCs w:val="20"/>
                <w:vertAlign w:val="superscript"/>
                <w:lang w:eastAsia="en-US"/>
              </w:rPr>
              <w:t>2</w:t>
            </w:r>
            <w:r w:rsidRPr="00890102">
              <w:rPr>
                <w:rFonts w:eastAsia="Calibri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1A006" w14:textId="77777777" w:rsidR="00890102" w:rsidRPr="0010064F" w:rsidRDefault="00890102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890102" w:rsidRPr="0010064F" w14:paraId="47C2C257" w14:textId="77777777" w:rsidTr="00F0707F">
        <w:trPr>
          <w:trHeight w:val="567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70589" w14:textId="77777777" w:rsidR="00890102" w:rsidRDefault="00890102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Ilość wyrobów zawierających azbest do transportu i utylizacji </w:t>
            </w:r>
          </w:p>
          <w:p w14:paraId="16122A27" w14:textId="51ACC38E" w:rsidR="00890102" w:rsidRPr="0010064F" w:rsidRDefault="00890102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890102">
              <w:rPr>
                <w:rFonts w:eastAsia="Calibri"/>
                <w:sz w:val="20"/>
                <w:szCs w:val="20"/>
                <w:lang w:eastAsia="en-US"/>
              </w:rPr>
              <w:t>[kg lub m</w:t>
            </w:r>
            <w:r w:rsidRPr="00890102">
              <w:rPr>
                <w:rFonts w:eastAsia="Calibri"/>
                <w:sz w:val="20"/>
                <w:szCs w:val="20"/>
                <w:vertAlign w:val="superscript"/>
                <w:lang w:eastAsia="en-US"/>
              </w:rPr>
              <w:t>2</w:t>
            </w:r>
            <w:r w:rsidRPr="00890102">
              <w:rPr>
                <w:rFonts w:eastAsia="Calibri"/>
                <w:sz w:val="20"/>
                <w:szCs w:val="20"/>
                <w:lang w:eastAsia="en-US"/>
              </w:rPr>
              <w:t>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7E180" w14:textId="77777777" w:rsidR="00890102" w:rsidRPr="0010064F" w:rsidRDefault="00890102" w:rsidP="00A65995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</w:tbl>
    <w:p w14:paraId="09F30BCE" w14:textId="688FBCA1" w:rsidR="007E54F8" w:rsidRDefault="007E54F8" w:rsidP="007E54F8">
      <w:pPr>
        <w:jc w:val="center"/>
        <w:rPr>
          <w:b/>
          <w:bCs/>
          <w:lang w:eastAsia="en-US"/>
        </w:rPr>
      </w:pPr>
    </w:p>
    <w:p w14:paraId="7EA4404B" w14:textId="77777777" w:rsidR="00DA5DA1" w:rsidRPr="0010064F" w:rsidRDefault="00DA5DA1" w:rsidP="007E54F8">
      <w:pPr>
        <w:jc w:val="center"/>
        <w:rPr>
          <w:b/>
          <w:bCs/>
          <w:lang w:eastAsia="en-US"/>
        </w:rPr>
      </w:pPr>
    </w:p>
    <w:p w14:paraId="0593A698" w14:textId="77777777" w:rsidR="00A65995" w:rsidRPr="00254A64" w:rsidRDefault="00A65995" w:rsidP="00A65995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54A64">
        <w:rPr>
          <w:sz w:val="22"/>
          <w:szCs w:val="22"/>
        </w:rPr>
        <w:t xml:space="preserve">UWAGA: </w:t>
      </w:r>
    </w:p>
    <w:p w14:paraId="0EA7B924" w14:textId="076F4713" w:rsidR="00A65995" w:rsidRPr="00890102" w:rsidRDefault="00A65995" w:rsidP="0089010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890102">
        <w:rPr>
          <w:sz w:val="22"/>
          <w:szCs w:val="22"/>
        </w:rPr>
        <w:t>Oświadczam, że</w:t>
      </w:r>
      <w:r w:rsidR="00B652EF" w:rsidRPr="00890102">
        <w:rPr>
          <w:sz w:val="22"/>
          <w:szCs w:val="22"/>
        </w:rPr>
        <w:t xml:space="preserve"> </w:t>
      </w:r>
      <w:r w:rsidRPr="00890102">
        <w:rPr>
          <w:sz w:val="22"/>
          <w:szCs w:val="22"/>
        </w:rPr>
        <w:t xml:space="preserve">mam świadomość, iż złożenie niniejszej informacji nie jest równoznaczne </w:t>
      </w:r>
      <w:r w:rsidR="009C5103">
        <w:rPr>
          <w:sz w:val="22"/>
          <w:szCs w:val="22"/>
        </w:rPr>
        <w:t xml:space="preserve">                           </w:t>
      </w:r>
      <w:r w:rsidRPr="00890102">
        <w:rPr>
          <w:sz w:val="22"/>
          <w:szCs w:val="22"/>
        </w:rPr>
        <w:t xml:space="preserve">z </w:t>
      </w:r>
      <w:r w:rsidR="008A617B">
        <w:rPr>
          <w:sz w:val="22"/>
          <w:szCs w:val="22"/>
        </w:rPr>
        <w:t>odbiorem wyrobów zawierających azbest.</w:t>
      </w:r>
    </w:p>
    <w:p w14:paraId="7E0B40ED" w14:textId="77777777" w:rsidR="00A65995" w:rsidRPr="0010064F" w:rsidRDefault="00A65995" w:rsidP="00A65995">
      <w:pPr>
        <w:autoSpaceDE w:val="0"/>
        <w:autoSpaceDN w:val="0"/>
        <w:adjustRightInd w:val="0"/>
        <w:jc w:val="both"/>
      </w:pPr>
    </w:p>
    <w:p w14:paraId="4C18A6F7" w14:textId="77777777" w:rsidR="00CF22D1" w:rsidRPr="0010064F" w:rsidRDefault="00CF22D1" w:rsidP="00CF22D1">
      <w:pPr>
        <w:autoSpaceDE w:val="0"/>
        <w:autoSpaceDN w:val="0"/>
        <w:adjustRightInd w:val="0"/>
        <w:jc w:val="right"/>
      </w:pPr>
    </w:p>
    <w:p w14:paraId="6A016802" w14:textId="031DFA04" w:rsidR="00114574" w:rsidRPr="0010064F" w:rsidRDefault="00114574" w:rsidP="00114574">
      <w:pPr>
        <w:pStyle w:val="Akapitzlist"/>
        <w:autoSpaceDE w:val="0"/>
        <w:autoSpaceDN w:val="0"/>
        <w:adjustRightInd w:val="0"/>
        <w:ind w:left="0"/>
        <w:jc w:val="both"/>
      </w:pPr>
    </w:p>
    <w:p w14:paraId="2AA2C408" w14:textId="77777777" w:rsidR="00CF22D1" w:rsidRPr="0010064F" w:rsidRDefault="00CF22D1" w:rsidP="00CF22D1">
      <w:pPr>
        <w:autoSpaceDE w:val="0"/>
        <w:autoSpaceDN w:val="0"/>
        <w:adjustRightInd w:val="0"/>
        <w:jc w:val="right"/>
      </w:pPr>
      <w:r w:rsidRPr="0010064F">
        <w:t>………………………..............................................</w:t>
      </w:r>
    </w:p>
    <w:p w14:paraId="414725C5" w14:textId="2EB817C9" w:rsidR="00CF22D1" w:rsidRPr="0010064F" w:rsidRDefault="00CF22D1" w:rsidP="00CF22D1">
      <w:pPr>
        <w:autoSpaceDE w:val="0"/>
        <w:autoSpaceDN w:val="0"/>
        <w:adjustRightInd w:val="0"/>
        <w:ind w:left="4248" w:firstLine="708"/>
        <w:jc w:val="center"/>
        <w:rPr>
          <w:i/>
          <w:iCs/>
        </w:rPr>
      </w:pPr>
      <w:r w:rsidRPr="0010064F">
        <w:rPr>
          <w:i/>
          <w:iCs/>
        </w:rPr>
        <w:t xml:space="preserve">data i podpis </w:t>
      </w:r>
      <w:r w:rsidR="00785BFA">
        <w:rPr>
          <w:i/>
          <w:iCs/>
        </w:rPr>
        <w:t>wnioskodawcy</w:t>
      </w:r>
    </w:p>
    <w:p w14:paraId="5EE357AA" w14:textId="77777777" w:rsidR="001E535A" w:rsidRDefault="001E535A" w:rsidP="00CF22D1"/>
    <w:p w14:paraId="6B161E7D" w14:textId="77777777" w:rsidR="001E535A" w:rsidRPr="0010064F" w:rsidRDefault="001E535A" w:rsidP="00CF22D1"/>
    <w:p w14:paraId="3273332A" w14:textId="43A5F1DA" w:rsidR="00CF22D1" w:rsidRDefault="00CF22D1" w:rsidP="00CF22D1">
      <w:pPr>
        <w:rPr>
          <w:rFonts w:ascii="Cambria" w:hAnsi="Cambria"/>
          <w:i/>
          <w:iCs/>
        </w:rPr>
      </w:pPr>
    </w:p>
    <w:p w14:paraId="103E20D2" w14:textId="1AA329EF" w:rsidR="00CF22D1" w:rsidRPr="00A65995" w:rsidRDefault="00865B49" w:rsidP="00A65995">
      <w:pPr>
        <w:tabs>
          <w:tab w:val="left" w:pos="6615"/>
        </w:tabs>
        <w:rPr>
          <w:sz w:val="18"/>
          <w:szCs w:val="18"/>
        </w:rPr>
      </w:pPr>
      <w:r>
        <w:rPr>
          <w:rFonts w:ascii="Cambria" w:hAnsi="Cambria"/>
        </w:rPr>
        <w:tab/>
      </w:r>
      <w:r w:rsidR="0010064F">
        <w:rPr>
          <w:rFonts w:ascii="Cambria" w:hAnsi="Cambria"/>
        </w:rPr>
        <w:tab/>
      </w:r>
      <w:r w:rsidRPr="00A65995">
        <w:rPr>
          <w:sz w:val="18"/>
          <w:szCs w:val="18"/>
        </w:rPr>
        <w:t xml:space="preserve">Załącznik nr </w:t>
      </w:r>
      <w:r w:rsidR="00A65995">
        <w:rPr>
          <w:sz w:val="18"/>
          <w:szCs w:val="18"/>
        </w:rPr>
        <w:t>1</w:t>
      </w:r>
    </w:p>
    <w:p w14:paraId="3A7DCBFE" w14:textId="77777777" w:rsidR="00865B49" w:rsidRPr="00785BFA" w:rsidRDefault="00865B49" w:rsidP="00A65995">
      <w:pPr>
        <w:tabs>
          <w:tab w:val="left" w:pos="6615"/>
        </w:tabs>
        <w:rPr>
          <w:rFonts w:ascii="Cambria" w:hAnsi="Cambria"/>
          <w:sz w:val="16"/>
          <w:szCs w:val="16"/>
        </w:rPr>
      </w:pPr>
    </w:p>
    <w:p w14:paraId="7625062B" w14:textId="77777777" w:rsidR="00785BFA" w:rsidRDefault="00785BFA" w:rsidP="00A65995">
      <w:pPr>
        <w:pStyle w:val="Nagwek11"/>
        <w:spacing w:line="240" w:lineRule="auto"/>
        <w:ind w:left="0" w:right="227" w:firstLine="0"/>
        <w:jc w:val="center"/>
      </w:pPr>
      <w:r>
        <w:rPr>
          <w:rFonts w:ascii="Times New Roman" w:hAnsi="Times New Roman" w:cstheme="minorHAnsi"/>
          <w:sz w:val="26"/>
          <w:szCs w:val="26"/>
        </w:rPr>
        <w:t>Informacja dotycząca przetwarzania danych osobowych (art. 13 RODO)</w:t>
      </w:r>
    </w:p>
    <w:p w14:paraId="60068013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(Dz.U.UE.L.2016.119.1 z 4.05.2016 r.) - dalej RODO,</w:t>
      </w:r>
      <w:r w:rsidRPr="000229D2">
        <w:rPr>
          <w:color w:val="333333"/>
          <w:sz w:val="16"/>
          <w:szCs w:val="16"/>
        </w:rPr>
        <w:br/>
        <w:t>informujemy że:</w:t>
      </w:r>
    </w:p>
    <w:p w14:paraId="746C3F67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  </w:t>
      </w:r>
      <w:r w:rsidRPr="000229D2">
        <w:rPr>
          <w:color w:val="333333"/>
          <w:sz w:val="16"/>
          <w:szCs w:val="16"/>
        </w:rPr>
        <w:br/>
        <w:t>1) Administratorem Pana/Pani danych osobowych jest </w:t>
      </w:r>
      <w:r w:rsidRPr="000229D2">
        <w:rPr>
          <w:b/>
          <w:bCs/>
          <w:color w:val="333333"/>
          <w:sz w:val="16"/>
          <w:szCs w:val="16"/>
        </w:rPr>
        <w:t>Gmina Świątki </w:t>
      </w:r>
      <w:r w:rsidRPr="000229D2">
        <w:rPr>
          <w:color w:val="333333"/>
          <w:sz w:val="16"/>
          <w:szCs w:val="16"/>
        </w:rPr>
        <w:t>reprezentowana przez Wójta Gminy z siedzibą pod adresem</w:t>
      </w:r>
      <w:r w:rsidRPr="000229D2">
        <w:rPr>
          <w:b/>
          <w:bCs/>
          <w:color w:val="333333"/>
          <w:sz w:val="16"/>
          <w:szCs w:val="16"/>
        </w:rPr>
        <w:t>:  </w:t>
      </w:r>
      <w:r w:rsidRPr="000229D2">
        <w:rPr>
          <w:color w:val="333333"/>
          <w:sz w:val="16"/>
          <w:szCs w:val="16"/>
        </w:rPr>
        <w:t xml:space="preserve">11-008 Świątki, Świątki 87 </w:t>
      </w:r>
      <w:proofErr w:type="spellStart"/>
      <w:r w:rsidRPr="000229D2">
        <w:rPr>
          <w:color w:val="333333"/>
          <w:sz w:val="16"/>
          <w:szCs w:val="16"/>
        </w:rPr>
        <w:t>tel</w:t>
      </w:r>
      <w:proofErr w:type="spellEnd"/>
      <w:r w:rsidRPr="000229D2">
        <w:rPr>
          <w:color w:val="333333"/>
          <w:sz w:val="16"/>
          <w:szCs w:val="16"/>
        </w:rPr>
        <w:t xml:space="preserve"> 89 616 98 83 wew. 114, email: </w:t>
      </w:r>
      <w:r w:rsidRPr="000229D2">
        <w:rPr>
          <w:rFonts w:eastAsiaTheme="minorHAnsi"/>
          <w:sz w:val="16"/>
          <w:szCs w:val="16"/>
          <w:lang w:eastAsia="en-US"/>
        </w:rPr>
        <w:t>gmina@swiatki.pl</w:t>
      </w:r>
      <w:r w:rsidRPr="000229D2">
        <w:rPr>
          <w:color w:val="333333"/>
          <w:sz w:val="16"/>
          <w:szCs w:val="16"/>
        </w:rPr>
        <w:t> </w:t>
      </w:r>
      <w:r w:rsidRPr="000229D2">
        <w:rPr>
          <w:b/>
          <w:bCs/>
          <w:color w:val="333333"/>
          <w:sz w:val="16"/>
          <w:szCs w:val="16"/>
        </w:rPr>
        <w:t>.</w:t>
      </w:r>
    </w:p>
    <w:p w14:paraId="77C93ED6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7E7C91A6" w14:textId="77777777" w:rsidR="000229D2" w:rsidRPr="000229D2" w:rsidRDefault="000229D2" w:rsidP="000229D2">
      <w:pPr>
        <w:spacing w:after="160" w:line="259" w:lineRule="auto"/>
        <w:jc w:val="both"/>
        <w:rPr>
          <w:rFonts w:eastAsiaTheme="minorHAnsi"/>
          <w:kern w:val="2"/>
          <w:sz w:val="16"/>
          <w:szCs w:val="16"/>
          <w:lang w:eastAsia="en-US"/>
          <w14:ligatures w14:val="standardContextual"/>
        </w:rPr>
      </w:pPr>
      <w:r w:rsidRPr="000229D2">
        <w:rPr>
          <w:color w:val="333333"/>
          <w:sz w:val="16"/>
          <w:szCs w:val="16"/>
        </w:rPr>
        <w:t xml:space="preserve">2) </w:t>
      </w:r>
      <w:r w:rsidRPr="000229D2">
        <w:rPr>
          <w:rFonts w:eastAsiaTheme="minorHAnsi"/>
          <w:kern w:val="2"/>
          <w:lang w:eastAsia="en-US"/>
          <w14:ligatures w14:val="standardContextual"/>
        </w:rPr>
        <w:t xml:space="preserve"> </w:t>
      </w:r>
      <w:r w:rsidRPr="000229D2">
        <w:rPr>
          <w:rFonts w:eastAsiaTheme="minorHAnsi"/>
          <w:kern w:val="2"/>
          <w:sz w:val="16"/>
          <w:szCs w:val="16"/>
          <w:lang w:eastAsia="en-US"/>
          <w14:ligatures w14:val="standardContextual"/>
        </w:rPr>
        <w:t xml:space="preserve">Administrator danych wyznaczył inspektora ochrony danych. Funkcję pełni Tomasz </w:t>
      </w:r>
      <w:proofErr w:type="spellStart"/>
      <w:r w:rsidRPr="000229D2">
        <w:rPr>
          <w:rFonts w:eastAsiaTheme="minorHAnsi"/>
          <w:kern w:val="2"/>
          <w:sz w:val="16"/>
          <w:szCs w:val="16"/>
          <w:lang w:eastAsia="en-US"/>
          <w14:ligatures w14:val="standardContextual"/>
        </w:rPr>
        <w:t>Trzciałkowski</w:t>
      </w:r>
      <w:proofErr w:type="spellEnd"/>
      <w:r w:rsidRPr="000229D2">
        <w:rPr>
          <w:rFonts w:eastAsiaTheme="minorHAnsi"/>
          <w:kern w:val="2"/>
          <w:sz w:val="16"/>
          <w:szCs w:val="16"/>
          <w:lang w:eastAsia="en-US"/>
          <w14:ligatures w14:val="standardContextual"/>
        </w:rPr>
        <w:t>, z którym można kontaktować się telefonicznie pod numerem +48 511-793-443 oraz za pośrednictwem poczty elektronicznej pod adresem: kontakt@idpo.pl we wszystkich sprawach związanych z przetwarzaniem danych osobowych oraz realizacją praw przysługujących na mocy RODO.</w:t>
      </w:r>
    </w:p>
    <w:p w14:paraId="0BEC7B87" w14:textId="77777777" w:rsidR="000229D2" w:rsidRPr="000229D2" w:rsidRDefault="000229D2" w:rsidP="000229D2">
      <w:pPr>
        <w:spacing w:after="160" w:line="259" w:lineRule="auto"/>
        <w:jc w:val="both"/>
        <w:rPr>
          <w:rFonts w:eastAsiaTheme="minorHAnsi"/>
          <w:kern w:val="2"/>
          <w:sz w:val="16"/>
          <w:szCs w:val="16"/>
          <w:lang w:eastAsia="en-US"/>
          <w14:ligatures w14:val="standardContextual"/>
        </w:rPr>
      </w:pPr>
      <w:r w:rsidRPr="000229D2">
        <w:rPr>
          <w:color w:val="333333"/>
          <w:sz w:val="16"/>
          <w:szCs w:val="16"/>
        </w:rPr>
        <w:t>  3) Państwa dane osobowe przetwarzamy w celach:</w:t>
      </w:r>
    </w:p>
    <w:p w14:paraId="0A4BA504" w14:textId="77777777" w:rsidR="000229D2" w:rsidRPr="000229D2" w:rsidRDefault="000229D2" w:rsidP="000229D2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wykonania zadania realizowanego w interesie publicznym lub w ramach sprawowania władzy publicznej powierzonej administratorowi (art. 6 ust. 1 lit. e),</w:t>
      </w:r>
    </w:p>
    <w:p w14:paraId="13063C0F" w14:textId="77777777" w:rsidR="000229D2" w:rsidRPr="000229D2" w:rsidRDefault="000229D2" w:rsidP="000229D2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wypełnienia obowiązku prawnego ciążącego na administratorze (art. 6 ust. 1 lit. c),</w:t>
      </w:r>
    </w:p>
    <w:p w14:paraId="713AC85D" w14:textId="77777777" w:rsidR="000229D2" w:rsidRPr="000229D2" w:rsidRDefault="000229D2" w:rsidP="000229D2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wykonania umowy, której Pan/Pani jest stroną, lub do podjęcia działań na żądanie Pana/Pani, przed zawarciem umowy (art. 6 ust. 1 lit. b),</w:t>
      </w:r>
    </w:p>
    <w:p w14:paraId="77258B79" w14:textId="77777777" w:rsidR="000229D2" w:rsidRPr="000229D2" w:rsidRDefault="000229D2" w:rsidP="000229D2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na podstawie Pana/Pani zgody wyrażonej w jednym lub większej liczbie określonych celów (art. 6 ust. 1 lit. a);</w:t>
      </w:r>
    </w:p>
    <w:p w14:paraId="76648C2D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W przypadku przetwarzania szczególnych kategorii danych osobowych (art. 9 ust. 1) Pana/Pani dane osobowe mogą być przetwarzane:</w:t>
      </w:r>
    </w:p>
    <w:p w14:paraId="0A6297DB" w14:textId="77777777" w:rsidR="000229D2" w:rsidRPr="000229D2" w:rsidRDefault="000229D2" w:rsidP="000229D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na podstawie wyrażonej przez Pana/Panią wyraźnej zgody na przetwarzanie tych danych osobowych w jednym lub kilku konkretnych celach (art. 9 ust. 2 lit. a),</w:t>
      </w:r>
    </w:p>
    <w:p w14:paraId="036869A1" w14:textId="77777777" w:rsidR="000229D2" w:rsidRPr="000229D2" w:rsidRDefault="000229D2" w:rsidP="000229D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jeżeli przetwarzanie jest niezbędne do wypełnienia obowiązków i wykonywania szczególnych praw przez administratora lub Pana/Panią, w dziedzinie prawa pracy i zabezpieczenia społecznego (art. 9 ust. 2 lit. b),</w:t>
      </w:r>
    </w:p>
    <w:p w14:paraId="57A8FA63" w14:textId="77777777" w:rsidR="000229D2" w:rsidRPr="000229D2" w:rsidRDefault="000229D2" w:rsidP="000229D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jeżeli przetwarzanie jest niezbędne do ochrony Pana/Pani żywotnych interesów, lub innej osoby fizycznej, a osoba, której dane dotyczą, jest fizycznie lub prawnie niezdolna do wyrażenia zgody (art. 9 ust. 2 lit. c),</w:t>
      </w:r>
    </w:p>
    <w:p w14:paraId="089A8AF3" w14:textId="77777777" w:rsidR="000229D2" w:rsidRPr="000229D2" w:rsidRDefault="000229D2" w:rsidP="000229D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jeżeli przetwarzanie jest niezbędne ze względów związanych z ważnym interesem publicznym, na podstawie prawa Unii lub prawa państwa członkowskiego (art. 9 ust. 2 lit. g),</w:t>
      </w:r>
    </w:p>
    <w:p w14:paraId="2BD13DBB" w14:textId="77777777" w:rsidR="000229D2" w:rsidRPr="000229D2" w:rsidRDefault="000229D2" w:rsidP="000229D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jeżeli przetwarzanie jest niezbędne do celów profilaktyki zdrowotnej lub medycyny pracy, do oceny zdolności pracownika do pracy (art. 9 ust. 2 lit. h);</w:t>
      </w:r>
    </w:p>
    <w:p w14:paraId="153A0448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Przetwarzanie Państwa danych osobowych dotyczących wyroków skazujących i naruszeń prawa (art. 10 RODO) będzie dokonywane wyłącznie pod nadzorem władz publicznych lub jeżeli przetwarzanie jest dozwolone prawem Unii lub prawem państwa członkowskiego przewidującymi odpowiednie zabezpieczenia Państwa  praw i wolności.</w:t>
      </w:r>
    </w:p>
    <w:p w14:paraId="6DC2ED5C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6A18CCE5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          4) Odbiorcami Państwa  danych osobowych są przede wszystkim instytucje przewidziane</w:t>
      </w:r>
    </w:p>
    <w:p w14:paraId="54794B60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przepisami prawa. Państwa dane osobowe możemy również przekazywać podmiotom przetwarzającym je w naszym imieniu, z którymi mamy zawarte umowy powierzenia przetwarzania danych. Państwa dane osobowe przekazujemy również innym administratorom przetwarzającym je we własnym imieniu;</w:t>
      </w:r>
    </w:p>
    <w:p w14:paraId="4C4D8814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556A37D0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5) Pana/Pani dane osobowe będą przechowywane przez okres niezbędny do realizacji celów określonych w pkt. 3, a po tym czasie przez okres oraz w zakresie wymaganym przez przepisy powszechnie obowiązującego prawa;</w:t>
      </w:r>
    </w:p>
    <w:p w14:paraId="66EC0A84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085C4FA2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6) W trakcie przetwarzania danych osobowych przysługują Panu/Pani następujące prawa:  </w:t>
      </w:r>
    </w:p>
    <w:p w14:paraId="5867BFFC" w14:textId="77777777" w:rsidR="000229D2" w:rsidRPr="000229D2" w:rsidRDefault="000229D2" w:rsidP="000229D2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żądania dostępu do danych osobowych,</w:t>
      </w:r>
    </w:p>
    <w:p w14:paraId="1F3D00FD" w14:textId="77777777" w:rsidR="000229D2" w:rsidRPr="000229D2" w:rsidRDefault="000229D2" w:rsidP="000229D2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żądania sprostowania danych osobowych,  </w:t>
      </w:r>
    </w:p>
    <w:p w14:paraId="025BA69B" w14:textId="77777777" w:rsidR="000229D2" w:rsidRPr="000229D2" w:rsidRDefault="000229D2" w:rsidP="000229D2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żądania usunięcia danych osobowych,</w:t>
      </w:r>
    </w:p>
    <w:p w14:paraId="111340BC" w14:textId="77777777" w:rsidR="000229D2" w:rsidRPr="000229D2" w:rsidRDefault="000229D2" w:rsidP="000229D2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żądania ograniczenia przetwarzania danych osobowych,</w:t>
      </w:r>
      <w:r w:rsidRPr="000229D2">
        <w:rPr>
          <w:color w:val="333333"/>
          <w:sz w:val="16"/>
          <w:szCs w:val="16"/>
          <w:u w:val="single"/>
        </w:rPr>
        <w:t>,</w:t>
      </w:r>
      <w:r w:rsidRPr="000229D2">
        <w:rPr>
          <w:color w:val="333333"/>
          <w:sz w:val="16"/>
          <w:szCs w:val="16"/>
        </w:rPr>
        <w:t>,</w:t>
      </w:r>
    </w:p>
    <w:p w14:paraId="2AA71729" w14:textId="77777777" w:rsidR="000229D2" w:rsidRPr="000229D2" w:rsidRDefault="000229D2" w:rsidP="000229D2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59" w:lineRule="auto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wniesienia sprzeciwu wobec przetwarzania danych osobowych;</w:t>
      </w:r>
    </w:p>
    <w:p w14:paraId="6730467A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7) Jeżeli przetwarzanie odbywa się na podstawie Pana/Pani zgody (art. 6 ust. 1 lit. a lub art. 9 ust. 2 lit. a) – ma Pan/Pani prawo do cofnięcia zgody w dowolnym momencie bez wpływu na zgodność z prawem przetwarzania, którego dokonano na podstawie zgody przed jej cofnięciem;</w:t>
      </w:r>
    </w:p>
    <w:p w14:paraId="420C9435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779E7F94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8) W związku z przetwarzaniem Państwa  danych osobowych, w przypadku powzięcia informacji o nieprawidłowym przetwarzaniu tych danych, ma Pan/Pani prawo do wniesienia skargi do organu nadzorczego – Prezesa Urzędu Ochrony Danych Osobowych.</w:t>
      </w:r>
    </w:p>
    <w:p w14:paraId="1691582A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60EFFF6C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9) W przypadku, gdy podanie przez Państwa danych osobowych jest wymogiem ustawowym lub umownym lub warunkiem zawarcia umowy, jest Pan/Pani zobowiązany/a do ich podania. Konsekwencją niepodania ww. danych osobowych będzie brak możliwości osiągnięcia celów, dla których je gromadzimy. W sytuacji, gdy przetwarzanie danych osobowych odbywa się na podstawie Państwa  zgody, podanie przez Pana/Panią tych danych jest dobrowolne.</w:t>
      </w:r>
    </w:p>
    <w:p w14:paraId="7226CCF7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55920DCD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10) Państwa dane osobowe będą przetwarzane w sposób zautomatyzowany, lecz nie będą podlegały zautomatyzowanemu podejmowaniu decyzji, w tym o profilowaniu.</w:t>
      </w:r>
    </w:p>
    <w:p w14:paraId="5F2844DE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</w:t>
      </w:r>
    </w:p>
    <w:p w14:paraId="26E6D8DC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11) Państwa dane osobowych nie będą przekazywane poza Europejski Obszar Gospodarczy (obejmujący Unię Europejską, Norwegię, Liechtenstein i Islandię).</w:t>
      </w:r>
    </w:p>
    <w:p w14:paraId="011A2C18" w14:textId="77777777" w:rsidR="000229D2" w:rsidRPr="000229D2" w:rsidRDefault="000229D2" w:rsidP="000229D2">
      <w:pPr>
        <w:shd w:val="clear" w:color="auto" w:fill="FFFFFF"/>
        <w:contextualSpacing/>
        <w:rPr>
          <w:color w:val="333333"/>
          <w:sz w:val="16"/>
          <w:szCs w:val="16"/>
        </w:rPr>
      </w:pPr>
      <w:r w:rsidRPr="000229D2">
        <w:rPr>
          <w:color w:val="333333"/>
          <w:sz w:val="16"/>
          <w:szCs w:val="16"/>
        </w:rPr>
        <w:t> 12) W przypadku, gdy będziemy planowali dalej przetwarzać Państwa  dane osobowe w celu innym niż cel, w którym dane osobowe zostały zebrane, przed takim dalszym przetwarzaniem zostanie Pan/Pani poinformowany/a, o tym innym celu oraz udzielimy Panu/Pani wszelkich innych stosownych informacji.</w:t>
      </w:r>
    </w:p>
    <w:p w14:paraId="056A9E7B" w14:textId="77777777" w:rsidR="00785BFA" w:rsidRPr="00785BFA" w:rsidRDefault="00785BFA" w:rsidP="00785BFA">
      <w:pPr>
        <w:ind w:right="227"/>
        <w:jc w:val="both"/>
        <w:rPr>
          <w:rFonts w:cstheme="minorHAnsi"/>
          <w:sz w:val="16"/>
          <w:szCs w:val="16"/>
        </w:rPr>
      </w:pPr>
    </w:p>
    <w:p w14:paraId="41DBEE5F" w14:textId="77777777" w:rsidR="00785BFA" w:rsidRPr="00785BFA" w:rsidRDefault="00785BFA" w:rsidP="00785BFA">
      <w:pPr>
        <w:pStyle w:val="Akapitzlist"/>
        <w:ind w:left="360"/>
        <w:contextualSpacing/>
        <w:jc w:val="both"/>
        <w:rPr>
          <w:sz w:val="20"/>
          <w:szCs w:val="20"/>
        </w:rPr>
      </w:pPr>
    </w:p>
    <w:p w14:paraId="57801790" w14:textId="77777777" w:rsidR="00785BFA" w:rsidRPr="00785BFA" w:rsidRDefault="00785BFA" w:rsidP="00785BFA">
      <w:pPr>
        <w:pStyle w:val="Akapitzlist"/>
        <w:autoSpaceDE w:val="0"/>
        <w:autoSpaceDN w:val="0"/>
        <w:adjustRightInd w:val="0"/>
        <w:ind w:left="3540"/>
        <w:jc w:val="center"/>
        <w:rPr>
          <w:sz w:val="20"/>
          <w:szCs w:val="20"/>
        </w:rPr>
      </w:pPr>
      <w:r w:rsidRPr="00785BFA">
        <w:rPr>
          <w:sz w:val="20"/>
          <w:szCs w:val="20"/>
        </w:rPr>
        <w:t>………………………..............................................</w:t>
      </w:r>
    </w:p>
    <w:p w14:paraId="6814E134" w14:textId="7FC95FCB" w:rsidR="00785BFA" w:rsidRPr="00A65995" w:rsidRDefault="00785BFA" w:rsidP="00785BFA">
      <w:pPr>
        <w:autoSpaceDE w:val="0"/>
        <w:autoSpaceDN w:val="0"/>
        <w:adjustRightInd w:val="0"/>
        <w:ind w:left="4248"/>
        <w:rPr>
          <w:i/>
          <w:iCs/>
          <w:sz w:val="20"/>
          <w:szCs w:val="20"/>
        </w:rPr>
      </w:pPr>
      <w:r>
        <w:rPr>
          <w:i/>
          <w:iCs/>
        </w:rPr>
        <w:t xml:space="preserve"> </w:t>
      </w:r>
      <w:r>
        <w:rPr>
          <w:i/>
          <w:iCs/>
        </w:rPr>
        <w:tab/>
      </w:r>
      <w:r w:rsidRPr="00A65995">
        <w:rPr>
          <w:i/>
          <w:iCs/>
          <w:sz w:val="20"/>
          <w:szCs w:val="20"/>
        </w:rPr>
        <w:t>data i podpis wnioskodawcy</w:t>
      </w:r>
    </w:p>
    <w:sectPr w:rsidR="00785BFA" w:rsidRPr="00A65995" w:rsidSect="00785BFA"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56E1AB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C0462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BD674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3F60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AD2EB6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402F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0CC78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58A39C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74078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5E6F7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1230C"/>
    <w:multiLevelType w:val="hybridMultilevel"/>
    <w:tmpl w:val="5D62F0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285C63"/>
    <w:multiLevelType w:val="hybridMultilevel"/>
    <w:tmpl w:val="5906B3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BD06EB7"/>
    <w:multiLevelType w:val="multilevel"/>
    <w:tmpl w:val="572C988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04749"/>
    <w:multiLevelType w:val="hybridMultilevel"/>
    <w:tmpl w:val="FD02F0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3096498"/>
    <w:multiLevelType w:val="multilevel"/>
    <w:tmpl w:val="D3F4CF70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sz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38F0353"/>
    <w:multiLevelType w:val="multilevel"/>
    <w:tmpl w:val="46E4E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D83535B"/>
    <w:multiLevelType w:val="hybridMultilevel"/>
    <w:tmpl w:val="0534109E"/>
    <w:lvl w:ilvl="0" w:tplc="0415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7" w15:restartNumberingAfterBreak="0">
    <w:nsid w:val="1E111B27"/>
    <w:multiLevelType w:val="hybridMultilevel"/>
    <w:tmpl w:val="5F1403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F3606B"/>
    <w:multiLevelType w:val="hybridMultilevel"/>
    <w:tmpl w:val="77BA8138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22182E98"/>
    <w:multiLevelType w:val="multilevel"/>
    <w:tmpl w:val="D3001FE0"/>
    <w:lvl w:ilvl="0">
      <w:start w:val="1"/>
      <w:numFmt w:val="lowerLetter"/>
      <w:lvlText w:val="%1)"/>
      <w:lvlJc w:val="left"/>
      <w:pPr>
        <w:ind w:left="360" w:hanging="360"/>
      </w:pPr>
      <w:rPr>
        <w:color w:val="333333"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50621E7"/>
    <w:multiLevelType w:val="hybridMultilevel"/>
    <w:tmpl w:val="0EECDB08"/>
    <w:lvl w:ilvl="0" w:tplc="E8D6F70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6A5457D"/>
    <w:multiLevelType w:val="multilevel"/>
    <w:tmpl w:val="FF201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5A7063"/>
    <w:multiLevelType w:val="multilevel"/>
    <w:tmpl w:val="9E4C3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223E07"/>
    <w:multiLevelType w:val="multilevel"/>
    <w:tmpl w:val="CB4CD30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2"/>
      </w:r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3FC5382F"/>
    <w:multiLevelType w:val="multilevel"/>
    <w:tmpl w:val="5862FFE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73441A"/>
    <w:multiLevelType w:val="hybridMultilevel"/>
    <w:tmpl w:val="A8A414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7403DB"/>
    <w:multiLevelType w:val="hybridMultilevel"/>
    <w:tmpl w:val="0AFCD9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7" w15:restartNumberingAfterBreak="0">
    <w:nsid w:val="487E5548"/>
    <w:multiLevelType w:val="hybridMultilevel"/>
    <w:tmpl w:val="D074AD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EE613E4"/>
    <w:multiLevelType w:val="hybridMultilevel"/>
    <w:tmpl w:val="5D1A0F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F70473"/>
    <w:multiLevelType w:val="multilevel"/>
    <w:tmpl w:val="A27AB31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4609EA"/>
    <w:multiLevelType w:val="hybridMultilevel"/>
    <w:tmpl w:val="D8CEF0F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8C578E"/>
    <w:multiLevelType w:val="multilevel"/>
    <w:tmpl w:val="4E44D92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2"/>
      </w:r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68A70AC5"/>
    <w:multiLevelType w:val="multilevel"/>
    <w:tmpl w:val="CB4CD30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2"/>
      </w:r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69064890"/>
    <w:multiLevelType w:val="hybridMultilevel"/>
    <w:tmpl w:val="F2A2B874"/>
    <w:lvl w:ilvl="0" w:tplc="59581F10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0E1B97"/>
    <w:multiLevelType w:val="hybridMultilevel"/>
    <w:tmpl w:val="B5C60F26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 w15:restartNumberingAfterBreak="0">
    <w:nsid w:val="71896365"/>
    <w:multiLevelType w:val="hybridMultilevel"/>
    <w:tmpl w:val="26526A14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59581F10">
      <w:start w:val="1"/>
      <w:numFmt w:val="bullet"/>
      <w:lvlText w:val="□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 w15:restartNumberingAfterBreak="0">
    <w:nsid w:val="73890E82"/>
    <w:multiLevelType w:val="hybridMultilevel"/>
    <w:tmpl w:val="6A64199A"/>
    <w:lvl w:ilvl="0" w:tplc="8402BB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771944B3"/>
    <w:multiLevelType w:val="multilevel"/>
    <w:tmpl w:val="B83A3CB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Calibri"/>
        <w:color w:val="333333"/>
        <w:sz w:val="22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6E30D7"/>
    <w:multiLevelType w:val="hybridMultilevel"/>
    <w:tmpl w:val="3BCA3F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17346400">
    <w:abstractNumId w:val="11"/>
  </w:num>
  <w:num w:numId="2" w16cid:durableId="1834908617">
    <w:abstractNumId w:val="27"/>
  </w:num>
  <w:num w:numId="3" w16cid:durableId="1032878473">
    <w:abstractNumId w:val="38"/>
  </w:num>
  <w:num w:numId="4" w16cid:durableId="195705149">
    <w:abstractNumId w:val="16"/>
  </w:num>
  <w:num w:numId="5" w16cid:durableId="197862213">
    <w:abstractNumId w:val="34"/>
  </w:num>
  <w:num w:numId="6" w16cid:durableId="1123690927">
    <w:abstractNumId w:val="13"/>
  </w:num>
  <w:num w:numId="7" w16cid:durableId="296839320">
    <w:abstractNumId w:val="36"/>
  </w:num>
  <w:num w:numId="8" w16cid:durableId="284503625">
    <w:abstractNumId w:val="8"/>
  </w:num>
  <w:num w:numId="9" w16cid:durableId="1344285310">
    <w:abstractNumId w:val="3"/>
  </w:num>
  <w:num w:numId="10" w16cid:durableId="1552813904">
    <w:abstractNumId w:val="2"/>
  </w:num>
  <w:num w:numId="11" w16cid:durableId="297952456">
    <w:abstractNumId w:val="1"/>
  </w:num>
  <w:num w:numId="12" w16cid:durableId="2049720852">
    <w:abstractNumId w:val="0"/>
  </w:num>
  <w:num w:numId="13" w16cid:durableId="2106342138">
    <w:abstractNumId w:val="9"/>
  </w:num>
  <w:num w:numId="14" w16cid:durableId="1825506847">
    <w:abstractNumId w:val="7"/>
  </w:num>
  <w:num w:numId="15" w16cid:durableId="1155679070">
    <w:abstractNumId w:val="6"/>
  </w:num>
  <w:num w:numId="16" w16cid:durableId="1297446877">
    <w:abstractNumId w:val="5"/>
  </w:num>
  <w:num w:numId="17" w16cid:durableId="1455444048">
    <w:abstractNumId w:val="4"/>
  </w:num>
  <w:num w:numId="18" w16cid:durableId="2099907193">
    <w:abstractNumId w:val="35"/>
  </w:num>
  <w:num w:numId="19" w16cid:durableId="528372178">
    <w:abstractNumId w:val="18"/>
  </w:num>
  <w:num w:numId="20" w16cid:durableId="385615934">
    <w:abstractNumId w:val="26"/>
  </w:num>
  <w:num w:numId="21" w16cid:durableId="394163701">
    <w:abstractNumId w:val="33"/>
  </w:num>
  <w:num w:numId="22" w16cid:durableId="84305098">
    <w:abstractNumId w:val="28"/>
  </w:num>
  <w:num w:numId="23" w16cid:durableId="1050031717">
    <w:abstractNumId w:val="10"/>
  </w:num>
  <w:num w:numId="24" w16cid:durableId="254359604">
    <w:abstractNumId w:val="37"/>
  </w:num>
  <w:num w:numId="25" w16cid:durableId="166023354">
    <w:abstractNumId w:val="24"/>
  </w:num>
  <w:num w:numId="26" w16cid:durableId="8339246">
    <w:abstractNumId w:val="12"/>
  </w:num>
  <w:num w:numId="27" w16cid:durableId="2142576525">
    <w:abstractNumId w:val="32"/>
  </w:num>
  <w:num w:numId="28" w16cid:durableId="1863858905">
    <w:abstractNumId w:val="14"/>
  </w:num>
  <w:num w:numId="29" w16cid:durableId="1827165286">
    <w:abstractNumId w:val="29"/>
  </w:num>
  <w:num w:numId="30" w16cid:durableId="270167116">
    <w:abstractNumId w:val="23"/>
  </w:num>
  <w:num w:numId="31" w16cid:durableId="362678522">
    <w:abstractNumId w:val="31"/>
  </w:num>
  <w:num w:numId="32" w16cid:durableId="1419324875">
    <w:abstractNumId w:val="19"/>
  </w:num>
  <w:num w:numId="33" w16cid:durableId="710761052">
    <w:abstractNumId w:val="30"/>
  </w:num>
  <w:num w:numId="34" w16cid:durableId="1969050376">
    <w:abstractNumId w:val="20"/>
  </w:num>
  <w:num w:numId="35" w16cid:durableId="202328474">
    <w:abstractNumId w:val="25"/>
  </w:num>
  <w:num w:numId="36" w16cid:durableId="253707150">
    <w:abstractNumId w:val="17"/>
  </w:num>
  <w:num w:numId="37" w16cid:durableId="283581889">
    <w:abstractNumId w:val="15"/>
  </w:num>
  <w:num w:numId="38" w16cid:durableId="491877097">
    <w:abstractNumId w:val="22"/>
  </w:num>
  <w:num w:numId="39" w16cid:durableId="18812836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450"/>
    <w:rsid w:val="00015EF6"/>
    <w:rsid w:val="000229D2"/>
    <w:rsid w:val="000509FE"/>
    <w:rsid w:val="000758DA"/>
    <w:rsid w:val="00080949"/>
    <w:rsid w:val="00093000"/>
    <w:rsid w:val="000969DD"/>
    <w:rsid w:val="000C218C"/>
    <w:rsid w:val="0010064F"/>
    <w:rsid w:val="00114574"/>
    <w:rsid w:val="0012419D"/>
    <w:rsid w:val="00131BC2"/>
    <w:rsid w:val="001379EC"/>
    <w:rsid w:val="00162C4F"/>
    <w:rsid w:val="00167AA2"/>
    <w:rsid w:val="00174A02"/>
    <w:rsid w:val="00174D01"/>
    <w:rsid w:val="00194AB8"/>
    <w:rsid w:val="0019588C"/>
    <w:rsid w:val="001E535A"/>
    <w:rsid w:val="001E5851"/>
    <w:rsid w:val="002225AB"/>
    <w:rsid w:val="00223C40"/>
    <w:rsid w:val="00230262"/>
    <w:rsid w:val="002330F0"/>
    <w:rsid w:val="00254A64"/>
    <w:rsid w:val="002617A4"/>
    <w:rsid w:val="00264735"/>
    <w:rsid w:val="0029775D"/>
    <w:rsid w:val="002A3C26"/>
    <w:rsid w:val="002A76DF"/>
    <w:rsid w:val="002F2913"/>
    <w:rsid w:val="002F2950"/>
    <w:rsid w:val="002F6DCD"/>
    <w:rsid w:val="00303CC9"/>
    <w:rsid w:val="003507AC"/>
    <w:rsid w:val="00362CFE"/>
    <w:rsid w:val="00367FA0"/>
    <w:rsid w:val="00382D3B"/>
    <w:rsid w:val="00396F12"/>
    <w:rsid w:val="003B6261"/>
    <w:rsid w:val="003E4474"/>
    <w:rsid w:val="0042588C"/>
    <w:rsid w:val="00426831"/>
    <w:rsid w:val="0045043B"/>
    <w:rsid w:val="00454CBB"/>
    <w:rsid w:val="00524E14"/>
    <w:rsid w:val="00587ACE"/>
    <w:rsid w:val="00593394"/>
    <w:rsid w:val="005A78C1"/>
    <w:rsid w:val="005C3C56"/>
    <w:rsid w:val="005D16EC"/>
    <w:rsid w:val="005E4D3A"/>
    <w:rsid w:val="00611485"/>
    <w:rsid w:val="006177CF"/>
    <w:rsid w:val="00635655"/>
    <w:rsid w:val="00656FF8"/>
    <w:rsid w:val="0065706C"/>
    <w:rsid w:val="0067240C"/>
    <w:rsid w:val="00672C71"/>
    <w:rsid w:val="006C6E2B"/>
    <w:rsid w:val="006D3628"/>
    <w:rsid w:val="006F71D0"/>
    <w:rsid w:val="007663CB"/>
    <w:rsid w:val="00785BFA"/>
    <w:rsid w:val="00793B94"/>
    <w:rsid w:val="00796A4B"/>
    <w:rsid w:val="00796AAF"/>
    <w:rsid w:val="007B19B7"/>
    <w:rsid w:val="007B6740"/>
    <w:rsid w:val="007D454D"/>
    <w:rsid w:val="007E54F8"/>
    <w:rsid w:val="007F3873"/>
    <w:rsid w:val="00817F5C"/>
    <w:rsid w:val="008538B3"/>
    <w:rsid w:val="00865B49"/>
    <w:rsid w:val="008754A1"/>
    <w:rsid w:val="00890102"/>
    <w:rsid w:val="00891B12"/>
    <w:rsid w:val="008A617B"/>
    <w:rsid w:val="008C250B"/>
    <w:rsid w:val="008F537E"/>
    <w:rsid w:val="00912AE7"/>
    <w:rsid w:val="00953009"/>
    <w:rsid w:val="009C5103"/>
    <w:rsid w:val="009E4523"/>
    <w:rsid w:val="00A039DD"/>
    <w:rsid w:val="00A211A5"/>
    <w:rsid w:val="00A65995"/>
    <w:rsid w:val="00A878A4"/>
    <w:rsid w:val="00A925A7"/>
    <w:rsid w:val="00AC0CE2"/>
    <w:rsid w:val="00AE77E7"/>
    <w:rsid w:val="00B652EF"/>
    <w:rsid w:val="00B76A70"/>
    <w:rsid w:val="00B81B7B"/>
    <w:rsid w:val="00BC17D4"/>
    <w:rsid w:val="00BF1908"/>
    <w:rsid w:val="00BF57F6"/>
    <w:rsid w:val="00C15E20"/>
    <w:rsid w:val="00C20CC3"/>
    <w:rsid w:val="00C23845"/>
    <w:rsid w:val="00C8352F"/>
    <w:rsid w:val="00C96B89"/>
    <w:rsid w:val="00CE3127"/>
    <w:rsid w:val="00CF22D1"/>
    <w:rsid w:val="00D31C5E"/>
    <w:rsid w:val="00D476E8"/>
    <w:rsid w:val="00D70450"/>
    <w:rsid w:val="00D839E6"/>
    <w:rsid w:val="00DA5DA1"/>
    <w:rsid w:val="00DB0315"/>
    <w:rsid w:val="00DB1750"/>
    <w:rsid w:val="00DB364F"/>
    <w:rsid w:val="00DB73AB"/>
    <w:rsid w:val="00DC6282"/>
    <w:rsid w:val="00DC6C8A"/>
    <w:rsid w:val="00DD7868"/>
    <w:rsid w:val="00DE00B2"/>
    <w:rsid w:val="00E353FE"/>
    <w:rsid w:val="00E36557"/>
    <w:rsid w:val="00E53287"/>
    <w:rsid w:val="00E53542"/>
    <w:rsid w:val="00E538C7"/>
    <w:rsid w:val="00E65831"/>
    <w:rsid w:val="00EC450D"/>
    <w:rsid w:val="00EE0992"/>
    <w:rsid w:val="00EE2617"/>
    <w:rsid w:val="00EE5DA6"/>
    <w:rsid w:val="00EF5429"/>
    <w:rsid w:val="00F0662E"/>
    <w:rsid w:val="00F0707F"/>
    <w:rsid w:val="00F1751C"/>
    <w:rsid w:val="00FB3AC3"/>
    <w:rsid w:val="00FC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9AB901"/>
  <w15:chartTrackingRefBased/>
  <w15:docId w15:val="{7EE8E2B2-77EE-4B91-9821-2FA0CE24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65831"/>
    <w:rPr>
      <w:color w:val="0000FF"/>
      <w:u w:val="single"/>
    </w:rPr>
  </w:style>
  <w:style w:type="paragraph" w:styleId="Tekstdymka">
    <w:name w:val="Balloon Text"/>
    <w:basedOn w:val="Normalny"/>
    <w:semiHidden/>
    <w:rsid w:val="007663C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96F12"/>
    <w:pPr>
      <w:ind w:left="708"/>
    </w:pPr>
  </w:style>
  <w:style w:type="table" w:styleId="Tabela-Siatka">
    <w:name w:val="Table Grid"/>
    <w:basedOn w:val="Standardowy"/>
    <w:uiPriority w:val="39"/>
    <w:rsid w:val="00194AB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11">
    <w:name w:val="Nagłówek 11"/>
    <w:basedOn w:val="Normalny"/>
    <w:link w:val="Nagwek1Znak"/>
    <w:uiPriority w:val="9"/>
    <w:unhideWhenUsed/>
    <w:qFormat/>
    <w:rsid w:val="00785BFA"/>
    <w:pPr>
      <w:keepNext/>
      <w:keepLines/>
      <w:spacing w:line="247" w:lineRule="auto"/>
      <w:ind w:left="867" w:hanging="370"/>
      <w:outlineLvl w:val="0"/>
    </w:pPr>
    <w:rPr>
      <w:rFonts w:ascii="Palatino Linotype" w:eastAsia="Palatino Linotype" w:hAnsi="Palatino Linotype" w:cs="Palatino Linotype"/>
      <w:b/>
      <w:color w:val="000000"/>
      <w:sz w:val="20"/>
      <w:szCs w:val="22"/>
    </w:rPr>
  </w:style>
  <w:style w:type="character" w:customStyle="1" w:styleId="Nagwek1Znak">
    <w:name w:val="Nagłówek 1 Znak"/>
    <w:link w:val="Nagwek11"/>
    <w:uiPriority w:val="9"/>
    <w:qFormat/>
    <w:rsid w:val="00785BFA"/>
    <w:rPr>
      <w:rFonts w:ascii="Palatino Linotype" w:eastAsia="Palatino Linotype" w:hAnsi="Palatino Linotype" w:cs="Palatino Linotype"/>
      <w:b/>
      <w:color w:val="000000"/>
      <w:szCs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D36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0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862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DRUK NR</vt:lpstr>
    </vt:vector>
  </TitlesOfParts>
  <Company>Urząd Miasta i Gminy</Company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DRUK NR</dc:title>
  <dc:subject/>
  <dc:creator>janinao</dc:creator>
  <cp:keywords/>
  <cp:lastModifiedBy>Kamila Przerwa</cp:lastModifiedBy>
  <cp:revision>3</cp:revision>
  <cp:lastPrinted>2025-02-13T07:24:00Z</cp:lastPrinted>
  <dcterms:created xsi:type="dcterms:W3CDTF">2025-02-14T09:45:00Z</dcterms:created>
  <dcterms:modified xsi:type="dcterms:W3CDTF">2025-02-14T09:50:00Z</dcterms:modified>
</cp:coreProperties>
</file>